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1D9" w:rsidRPr="009661D9" w:rsidRDefault="009661D9" w:rsidP="009661D9">
      <w:pPr>
        <w:jc w:val="center"/>
        <w:rPr>
          <w:rFonts w:ascii="Cambria" w:hAnsi="Cambria"/>
          <w:b/>
          <w:sz w:val="20"/>
          <w:szCs w:val="20"/>
        </w:rPr>
      </w:pPr>
      <w:r w:rsidRPr="009661D9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9661D9" w:rsidRDefault="00A93A67" w:rsidP="009661D9">
      <w:pPr>
        <w:jc w:val="center"/>
        <w:rPr>
          <w:rFonts w:ascii="Cambria" w:hAnsi="Cambria"/>
          <w:b/>
          <w:sz w:val="20"/>
          <w:szCs w:val="20"/>
        </w:rPr>
      </w:pPr>
      <w:r w:rsidRPr="009661D9">
        <w:rPr>
          <w:rFonts w:ascii="Cambria" w:hAnsi="Cambria"/>
          <w:b/>
          <w:sz w:val="20"/>
          <w:szCs w:val="20"/>
        </w:rPr>
        <w:t>РАСПОРЯЖЕНИЕ</w:t>
      </w:r>
    </w:p>
    <w:p w:rsidR="00C86925" w:rsidRPr="009661D9" w:rsidRDefault="00A93A67" w:rsidP="009661D9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9661D9">
        <w:rPr>
          <w:rFonts w:ascii="Cambria" w:hAnsi="Cambria"/>
          <w:b/>
          <w:sz w:val="20"/>
          <w:szCs w:val="20"/>
        </w:rPr>
        <w:t>09 февраля 2024 года</w:t>
      </w:r>
      <w:r w:rsidR="009661D9" w:rsidRPr="009661D9">
        <w:rPr>
          <w:rFonts w:ascii="Cambria" w:hAnsi="Cambria"/>
          <w:b/>
          <w:sz w:val="20"/>
          <w:szCs w:val="20"/>
        </w:rPr>
        <w:t xml:space="preserve"> №</w:t>
      </w:r>
      <w:r w:rsidRPr="009661D9">
        <w:rPr>
          <w:rFonts w:ascii="Cambria" w:hAnsi="Cambria"/>
          <w:b/>
          <w:sz w:val="20"/>
          <w:szCs w:val="20"/>
        </w:rPr>
        <w:t xml:space="preserve"> </w:t>
      </w:r>
      <w:r w:rsidRPr="009661D9">
        <w:rPr>
          <w:rFonts w:ascii="Cambria" w:hAnsi="Cambria"/>
          <w:b/>
          <w:sz w:val="20"/>
          <w:szCs w:val="20"/>
        </w:rPr>
        <w:t>265-р</w:t>
      </w:r>
    </w:p>
    <w:p w:rsidR="00C86925" w:rsidRPr="009661D9" w:rsidRDefault="009661D9" w:rsidP="009661D9">
      <w:pPr>
        <w:jc w:val="center"/>
      </w:pPr>
      <w:r w:rsidRPr="009661D9">
        <w:rPr>
          <w:rFonts w:ascii="Cambria" w:hAnsi="Cambria"/>
          <w:b/>
          <w:sz w:val="20"/>
          <w:szCs w:val="20"/>
        </w:rPr>
        <w:t>«О</w:t>
      </w:r>
      <w:r w:rsidR="00A93A67" w:rsidRPr="009661D9">
        <w:rPr>
          <w:rFonts w:ascii="Cambria" w:hAnsi="Cambria"/>
          <w:b/>
          <w:sz w:val="20"/>
          <w:szCs w:val="20"/>
        </w:rPr>
        <w:t>б утверждении Плана основных</w:t>
      </w:r>
      <w:r w:rsidR="00A93A67" w:rsidRPr="009661D9">
        <w:rPr>
          <w:rFonts w:ascii="Cambria" w:hAnsi="Cambria"/>
          <w:b/>
          <w:sz w:val="20"/>
          <w:szCs w:val="20"/>
        </w:rPr>
        <w:t xml:space="preserve"> мероприятий муниципального образования «Городской округ город Астрахань» в области гражданской обороны, предупреждения и </w:t>
      </w:r>
      <w:r w:rsidR="00A93A67" w:rsidRPr="009661D9">
        <w:rPr>
          <w:rFonts w:ascii="Cambria" w:hAnsi="Cambria"/>
          <w:b/>
          <w:sz w:val="20"/>
          <w:szCs w:val="20"/>
        </w:rPr>
        <w:t>ликвидации чрезвычайных ситуаций, обеспечения пожарной безопасности и безопасности людей на водных объектах на 2024 год</w:t>
      </w:r>
      <w:r w:rsidRPr="009661D9">
        <w:rPr>
          <w:rFonts w:ascii="Cambria" w:hAnsi="Cambria"/>
          <w:b/>
          <w:sz w:val="20"/>
          <w:szCs w:val="20"/>
        </w:rPr>
        <w:t>»</w:t>
      </w:r>
    </w:p>
    <w:p w:rsidR="00C86925" w:rsidRPr="009661D9" w:rsidRDefault="00A93A67" w:rsidP="009661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61D9">
        <w:rPr>
          <w:rFonts w:ascii="Arial" w:hAnsi="Arial" w:cs="Arial"/>
          <w:sz w:val="18"/>
          <w:szCs w:val="18"/>
        </w:rPr>
        <w:t>В соответствии с приказом МЧС России от 14.11.2008 № 687 «Об утверждении Положения об организации и ведении гражданской обороны в муници</w:t>
      </w:r>
      <w:r w:rsidRPr="009661D9">
        <w:rPr>
          <w:rFonts w:ascii="Arial" w:hAnsi="Arial" w:cs="Arial"/>
          <w:sz w:val="18"/>
          <w:szCs w:val="18"/>
        </w:rPr>
        <w:t>пальных образованиях и организациях»,</w:t>
      </w:r>
    </w:p>
    <w:p w:rsidR="00C86925" w:rsidRPr="009661D9" w:rsidRDefault="009661D9" w:rsidP="009661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61D9">
        <w:rPr>
          <w:rFonts w:ascii="Arial" w:hAnsi="Arial" w:cs="Arial"/>
          <w:sz w:val="18"/>
          <w:szCs w:val="18"/>
        </w:rPr>
        <w:t xml:space="preserve">1. </w:t>
      </w:r>
      <w:r w:rsidR="00A93A67" w:rsidRPr="009661D9">
        <w:rPr>
          <w:rFonts w:ascii="Arial" w:hAnsi="Arial" w:cs="Arial"/>
          <w:sz w:val="18"/>
          <w:szCs w:val="18"/>
        </w:rPr>
        <w:t xml:space="preserve">Утвердить прилагаемый План основных мероприятий муниципального образования «Городской округ город Астрахань» в области гражданской обороны, предупреждения и ликвидации чрезвычайных ситуаций, обеспечения пожарной </w:t>
      </w:r>
      <w:r w:rsidR="00A93A67" w:rsidRPr="009661D9">
        <w:rPr>
          <w:rFonts w:ascii="Arial" w:hAnsi="Arial" w:cs="Arial"/>
          <w:sz w:val="18"/>
          <w:szCs w:val="18"/>
        </w:rPr>
        <w:t>безопасности и безопасности людей на водных объектах на 2024 год (далее - План).</w:t>
      </w:r>
    </w:p>
    <w:p w:rsidR="00C86925" w:rsidRPr="009661D9" w:rsidRDefault="009661D9" w:rsidP="009661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61D9">
        <w:rPr>
          <w:rFonts w:ascii="Arial" w:hAnsi="Arial" w:cs="Arial"/>
          <w:sz w:val="18"/>
          <w:szCs w:val="18"/>
        </w:rPr>
        <w:t xml:space="preserve">2. </w:t>
      </w:r>
      <w:r w:rsidR="00A93A67" w:rsidRPr="009661D9">
        <w:rPr>
          <w:rFonts w:ascii="Arial" w:hAnsi="Arial" w:cs="Arial"/>
          <w:sz w:val="18"/>
          <w:szCs w:val="18"/>
        </w:rPr>
        <w:t xml:space="preserve">Отделу мобилизационной подготовки и гражданской обороны администрации муниципального образования «Городской округ город Астрахань» осуществлять </w:t>
      </w:r>
      <w:proofErr w:type="gramStart"/>
      <w:r w:rsidR="00A93A67" w:rsidRPr="009661D9">
        <w:rPr>
          <w:rFonts w:ascii="Arial" w:hAnsi="Arial" w:cs="Arial"/>
          <w:sz w:val="18"/>
          <w:szCs w:val="18"/>
        </w:rPr>
        <w:t>контроль за</w:t>
      </w:r>
      <w:proofErr w:type="gramEnd"/>
      <w:r w:rsidR="00A93A67" w:rsidRPr="009661D9">
        <w:rPr>
          <w:rFonts w:ascii="Arial" w:hAnsi="Arial" w:cs="Arial"/>
          <w:sz w:val="18"/>
          <w:szCs w:val="18"/>
        </w:rPr>
        <w:t xml:space="preserve"> выполнением меропри</w:t>
      </w:r>
      <w:r w:rsidR="00A93A67" w:rsidRPr="009661D9">
        <w:rPr>
          <w:rFonts w:ascii="Arial" w:hAnsi="Arial" w:cs="Arial"/>
          <w:sz w:val="18"/>
          <w:szCs w:val="18"/>
        </w:rPr>
        <w:t>ятий Плана в установленные сроки.</w:t>
      </w:r>
    </w:p>
    <w:p w:rsidR="00C86925" w:rsidRPr="009661D9" w:rsidRDefault="009661D9" w:rsidP="009661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61D9">
        <w:rPr>
          <w:rFonts w:ascii="Arial" w:hAnsi="Arial" w:cs="Arial"/>
          <w:sz w:val="18"/>
          <w:szCs w:val="18"/>
        </w:rPr>
        <w:t xml:space="preserve">3. </w:t>
      </w:r>
      <w:r w:rsidR="00A93A67" w:rsidRPr="009661D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A93A67" w:rsidRPr="009661D9">
        <w:rPr>
          <w:rFonts w:ascii="Arial" w:hAnsi="Arial" w:cs="Arial"/>
          <w:sz w:val="18"/>
          <w:szCs w:val="18"/>
        </w:rPr>
        <w:t>разместить</w:t>
      </w:r>
      <w:proofErr w:type="gramEnd"/>
      <w:r w:rsidR="00A93A67" w:rsidRPr="009661D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</w:t>
      </w:r>
      <w:r w:rsidR="00A93A67" w:rsidRPr="009661D9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C86925" w:rsidRPr="009661D9" w:rsidRDefault="009661D9" w:rsidP="009661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61D9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A93A67" w:rsidRPr="009661D9">
        <w:rPr>
          <w:rFonts w:ascii="Arial" w:hAnsi="Arial" w:cs="Arial"/>
          <w:sz w:val="18"/>
          <w:szCs w:val="18"/>
        </w:rPr>
        <w:t>Контроль за</w:t>
      </w:r>
      <w:proofErr w:type="gramEnd"/>
      <w:r w:rsidR="00A93A67" w:rsidRPr="009661D9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оставляю за собой.</w:t>
      </w:r>
    </w:p>
    <w:p w:rsidR="00C86925" w:rsidRPr="009661D9" w:rsidRDefault="00A93A67" w:rsidP="009661D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9661D9">
        <w:rPr>
          <w:rFonts w:ascii="Arial" w:hAnsi="Arial" w:cs="Arial"/>
          <w:b/>
          <w:sz w:val="18"/>
          <w:szCs w:val="18"/>
        </w:rPr>
        <w:t>Глава муниципального</w:t>
      </w:r>
      <w:r w:rsidRPr="009661D9">
        <w:rPr>
          <w:rFonts w:ascii="Arial" w:hAnsi="Arial" w:cs="Arial"/>
          <w:b/>
          <w:sz w:val="18"/>
          <w:szCs w:val="18"/>
        </w:rPr>
        <w:t xml:space="preserve"> образования</w:t>
      </w:r>
      <w:r w:rsidR="009661D9" w:rsidRPr="009661D9">
        <w:rPr>
          <w:rFonts w:ascii="Arial" w:hAnsi="Arial" w:cs="Arial"/>
          <w:b/>
          <w:sz w:val="18"/>
          <w:szCs w:val="18"/>
        </w:rPr>
        <w:t xml:space="preserve"> </w:t>
      </w:r>
      <w:r w:rsidRPr="009661D9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C86925" w:rsidRPr="009661D9" w:rsidRDefault="00A93A67" w:rsidP="009661D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9661D9">
        <w:rPr>
          <w:rFonts w:ascii="Arial" w:hAnsi="Arial" w:cs="Arial"/>
          <w:b/>
          <w:sz w:val="18"/>
          <w:szCs w:val="18"/>
        </w:rPr>
        <w:t>О.А. Полумордвинов</w:t>
      </w:r>
    </w:p>
    <w:p w:rsidR="00C86925" w:rsidRPr="009661D9" w:rsidRDefault="00C86925" w:rsidP="009661D9"/>
    <w:sectPr w:rsidR="00C86925" w:rsidRPr="009661D9" w:rsidSect="009661D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A67" w:rsidRDefault="00A93A67">
      <w:r>
        <w:separator/>
      </w:r>
    </w:p>
  </w:endnote>
  <w:endnote w:type="continuationSeparator" w:id="0">
    <w:p w:rsidR="00A93A67" w:rsidRDefault="00A9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A67" w:rsidRDefault="00A93A67"/>
  </w:footnote>
  <w:footnote w:type="continuationSeparator" w:id="0">
    <w:p w:rsidR="00A93A67" w:rsidRDefault="00A93A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15DC5"/>
    <w:multiLevelType w:val="multilevel"/>
    <w:tmpl w:val="39D031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86925"/>
    <w:rsid w:val="009661D9"/>
    <w:rsid w:val="00A93A67"/>
    <w:rsid w:val="00C8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54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54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2024-02-15T04:46:00Z</dcterms:created>
  <dcterms:modified xsi:type="dcterms:W3CDTF">2024-02-15T04:48:00Z</dcterms:modified>
</cp:coreProperties>
</file>